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7A" w:rsidRDefault="003E257A" w:rsidP="003E257A">
      <w:pPr>
        <w:adjustRightInd w:val="0"/>
        <w:snapToGrid w:val="0"/>
        <w:rPr>
          <w:rFonts w:ascii="方正小标宋简体" w:eastAsia="方正小标宋简体" w:hint="eastAsia"/>
          <w:sz w:val="44"/>
          <w:szCs w:val="44"/>
        </w:rPr>
      </w:pPr>
    </w:p>
    <w:p w:rsidR="003E257A" w:rsidRDefault="003E257A" w:rsidP="003E257A">
      <w:pPr>
        <w:adjustRightInd w:val="0"/>
        <w:snapToGrid w:val="0"/>
        <w:rPr>
          <w:rFonts w:ascii="方正小标宋简体" w:eastAsia="方正小标宋简体" w:hint="eastAsia"/>
          <w:sz w:val="44"/>
          <w:szCs w:val="44"/>
        </w:rPr>
      </w:pPr>
    </w:p>
    <w:p w:rsidR="00F128FF" w:rsidRDefault="003E257A" w:rsidP="003E257A">
      <w:pPr>
        <w:adjustRightInd w:val="0"/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3E257A">
        <w:rPr>
          <w:rFonts w:ascii="方正小标宋简体" w:eastAsia="方正小标宋简体" w:hint="eastAsia"/>
          <w:sz w:val="44"/>
          <w:szCs w:val="44"/>
        </w:rPr>
        <w:t>关于举办</w:t>
      </w:r>
      <w:r>
        <w:rPr>
          <w:rFonts w:ascii="方正小标宋简体" w:eastAsia="方正小标宋简体" w:hint="eastAsia"/>
          <w:sz w:val="44"/>
          <w:szCs w:val="44"/>
        </w:rPr>
        <w:t>2019年</w:t>
      </w:r>
      <w:r w:rsidRPr="003E257A">
        <w:rPr>
          <w:rFonts w:ascii="方正小标宋简体" w:eastAsia="方正小标宋简体" w:hint="eastAsia"/>
          <w:sz w:val="44"/>
          <w:szCs w:val="44"/>
        </w:rPr>
        <w:t>汕头市初中高中信息技术</w:t>
      </w:r>
    </w:p>
    <w:p w:rsidR="002C3E54" w:rsidRPr="003E257A" w:rsidRDefault="003E257A" w:rsidP="003E257A">
      <w:pPr>
        <w:adjustRightInd w:val="0"/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学科</w:t>
      </w:r>
      <w:r w:rsidRPr="003E257A">
        <w:rPr>
          <w:rFonts w:ascii="方正小标宋简体" w:eastAsia="方正小标宋简体" w:hint="eastAsia"/>
          <w:sz w:val="44"/>
          <w:szCs w:val="44"/>
        </w:rPr>
        <w:t>试题征集活动的通知</w:t>
      </w:r>
    </w:p>
    <w:p w:rsidR="00C5782F" w:rsidRDefault="00C5782F">
      <w:pPr>
        <w:rPr>
          <w:rFonts w:ascii="仿宋_GB2312" w:eastAsia="仿宋_GB2312" w:hint="eastAsia"/>
          <w:sz w:val="32"/>
          <w:szCs w:val="32"/>
        </w:rPr>
      </w:pPr>
    </w:p>
    <w:p w:rsidR="003E257A" w:rsidRPr="003E257A" w:rsidRDefault="003E257A" w:rsidP="00E87F7C">
      <w:pPr>
        <w:adjustRightInd w:val="0"/>
        <w:snapToGrid w:val="0"/>
        <w:spacing w:line="500" w:lineRule="exact"/>
        <w:rPr>
          <w:rFonts w:ascii="仿宋_GB2312" w:eastAsia="仿宋_GB2312" w:hint="eastAsia"/>
          <w:sz w:val="32"/>
          <w:szCs w:val="32"/>
        </w:rPr>
      </w:pPr>
      <w:r w:rsidRPr="003E257A">
        <w:rPr>
          <w:rFonts w:ascii="仿宋_GB2312" w:eastAsia="仿宋_GB2312" w:hint="eastAsia"/>
          <w:sz w:val="32"/>
          <w:szCs w:val="32"/>
        </w:rPr>
        <w:t>各区（县）教育局教研室、市直有关学校：</w:t>
      </w:r>
    </w:p>
    <w:p w:rsidR="003E257A" w:rsidRDefault="003E257A" w:rsidP="00E87F7C">
      <w:pPr>
        <w:adjustRightInd w:val="0"/>
        <w:snapToGrid w:val="0"/>
        <w:spacing w:line="50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为推动信息技术学科课程实施，进一步推进我市初中、高中信息技术</w:t>
      </w:r>
      <w:r w:rsidR="0034380B">
        <w:rPr>
          <w:rFonts w:ascii="仿宋_GB2312" w:eastAsia="仿宋_GB2312" w:hint="eastAsia"/>
          <w:sz w:val="32"/>
          <w:szCs w:val="32"/>
        </w:rPr>
        <w:t>学科</w:t>
      </w:r>
      <w:r>
        <w:rPr>
          <w:rFonts w:ascii="仿宋_GB2312" w:eastAsia="仿宋_GB2312" w:hint="eastAsia"/>
          <w:sz w:val="32"/>
          <w:szCs w:val="32"/>
        </w:rPr>
        <w:t>教学质量监测活动，提高我市初中、高中信息技术教师命题能力，促进学科教师的专业发展，决定举行2019年汕头市初中高中信息技术学科试题征集活动。现就有关事项通知如下：</w:t>
      </w:r>
    </w:p>
    <w:p w:rsidR="003E257A" w:rsidRPr="0034380B" w:rsidRDefault="003E257A" w:rsidP="00E87F7C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firstLineChars="0"/>
        <w:rPr>
          <w:rFonts w:ascii="黑体" w:eastAsia="黑体" w:hAnsi="黑体" w:hint="eastAsia"/>
          <w:sz w:val="32"/>
          <w:szCs w:val="32"/>
        </w:rPr>
      </w:pPr>
      <w:r w:rsidRPr="0034380B">
        <w:rPr>
          <w:rFonts w:ascii="黑体" w:eastAsia="黑体" w:hAnsi="黑体" w:hint="eastAsia"/>
          <w:sz w:val="32"/>
          <w:szCs w:val="32"/>
        </w:rPr>
        <w:t>试题征集范围</w:t>
      </w:r>
    </w:p>
    <w:p w:rsidR="003E257A" w:rsidRPr="003E257A" w:rsidRDefault="003E257A" w:rsidP="00E87F7C">
      <w:pPr>
        <w:pStyle w:val="a3"/>
        <w:numPr>
          <w:ilvl w:val="0"/>
          <w:numId w:val="2"/>
        </w:numPr>
        <w:adjustRightInd w:val="0"/>
        <w:snapToGrid w:val="0"/>
        <w:spacing w:line="500" w:lineRule="exact"/>
        <w:ind w:firstLineChars="0"/>
        <w:rPr>
          <w:rFonts w:ascii="仿宋_GB2312" w:eastAsia="仿宋_GB2312" w:hint="eastAsia"/>
          <w:sz w:val="32"/>
          <w:szCs w:val="32"/>
        </w:rPr>
      </w:pPr>
      <w:r w:rsidRPr="003E257A">
        <w:rPr>
          <w:rFonts w:ascii="仿宋_GB2312" w:eastAsia="仿宋_GB2312" w:hint="eastAsia"/>
          <w:sz w:val="32"/>
          <w:szCs w:val="32"/>
        </w:rPr>
        <w:t>本次试题分初中、高中2个</w:t>
      </w:r>
      <w:r w:rsidR="00C5782F">
        <w:rPr>
          <w:rFonts w:ascii="仿宋_GB2312" w:eastAsia="仿宋_GB2312" w:hint="eastAsia"/>
          <w:sz w:val="32"/>
          <w:szCs w:val="32"/>
        </w:rPr>
        <w:t>组</w:t>
      </w:r>
      <w:r w:rsidRPr="003E257A">
        <w:rPr>
          <w:rFonts w:ascii="仿宋_GB2312" w:eastAsia="仿宋_GB2312" w:hint="eastAsia"/>
          <w:sz w:val="32"/>
          <w:szCs w:val="32"/>
        </w:rPr>
        <w:t>别分别进行征集。</w:t>
      </w:r>
    </w:p>
    <w:p w:rsidR="003E257A" w:rsidRPr="003E257A" w:rsidRDefault="00C5782F" w:rsidP="00E87F7C">
      <w:pPr>
        <w:pStyle w:val="a3"/>
        <w:numPr>
          <w:ilvl w:val="0"/>
          <w:numId w:val="2"/>
        </w:numPr>
        <w:adjustRightInd w:val="0"/>
        <w:snapToGrid w:val="0"/>
        <w:spacing w:line="500" w:lineRule="exact"/>
        <w:ind w:left="0" w:firstLineChars="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初中试题征集范围为2019年汕头市</w:t>
      </w:r>
      <w:r w:rsidR="003E257A" w:rsidRPr="003E257A">
        <w:rPr>
          <w:rFonts w:ascii="仿宋_GB2312" w:eastAsia="仿宋_GB2312" w:hint="eastAsia"/>
          <w:sz w:val="32"/>
          <w:szCs w:val="32"/>
        </w:rPr>
        <w:t>初</w:t>
      </w:r>
      <w:r>
        <w:rPr>
          <w:rFonts w:ascii="仿宋_GB2312" w:eastAsia="仿宋_GB2312" w:hint="eastAsia"/>
          <w:sz w:val="32"/>
          <w:szCs w:val="32"/>
        </w:rPr>
        <w:t>二级教学质量监测笔试范围，高中试题征集范围为2019年汕头市</w:t>
      </w:r>
      <w:r w:rsidR="003E257A" w:rsidRPr="003E257A">
        <w:rPr>
          <w:rFonts w:ascii="仿宋_GB2312" w:eastAsia="仿宋_GB2312" w:hint="eastAsia"/>
          <w:sz w:val="32"/>
          <w:szCs w:val="32"/>
        </w:rPr>
        <w:t>高中信息技术教学质量监测的内容。</w:t>
      </w:r>
    </w:p>
    <w:p w:rsidR="003E257A" w:rsidRPr="0034380B" w:rsidRDefault="00C5782F" w:rsidP="00E87F7C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firstLineChars="0"/>
        <w:rPr>
          <w:rFonts w:ascii="黑体" w:eastAsia="黑体" w:hAnsi="黑体" w:hint="eastAsia"/>
          <w:sz w:val="32"/>
          <w:szCs w:val="32"/>
        </w:rPr>
      </w:pPr>
      <w:r w:rsidRPr="0034380B">
        <w:rPr>
          <w:rFonts w:ascii="黑体" w:eastAsia="黑体" w:hAnsi="黑体" w:hint="eastAsia"/>
          <w:sz w:val="32"/>
          <w:szCs w:val="32"/>
        </w:rPr>
        <w:t>参评试题要求</w:t>
      </w:r>
    </w:p>
    <w:p w:rsidR="00C5782F" w:rsidRPr="00C5782F" w:rsidRDefault="00C5782F" w:rsidP="00E87F7C">
      <w:pPr>
        <w:pStyle w:val="a3"/>
        <w:adjustRightInd w:val="0"/>
        <w:snapToGrid w:val="0"/>
        <w:spacing w:line="500" w:lineRule="exact"/>
        <w:ind w:left="643" w:firstLineChars="0" w:firstLine="0"/>
        <w:rPr>
          <w:rFonts w:ascii="仿宋_GB2312" w:eastAsia="仿宋_GB2312" w:hint="eastAsia"/>
          <w:sz w:val="32"/>
          <w:szCs w:val="32"/>
        </w:rPr>
      </w:pPr>
      <w:r w:rsidRPr="00C5782F">
        <w:rPr>
          <w:rFonts w:ascii="仿宋_GB2312" w:eastAsia="仿宋_GB2312" w:hint="eastAsia"/>
          <w:sz w:val="32"/>
          <w:szCs w:val="32"/>
        </w:rPr>
        <w:t>参评试题必须</w:t>
      </w:r>
      <w:proofErr w:type="gramStart"/>
      <w:r w:rsidRPr="00C5782F">
        <w:rPr>
          <w:rFonts w:ascii="仿宋_GB2312" w:eastAsia="仿宋_GB2312" w:hint="eastAsia"/>
          <w:sz w:val="32"/>
          <w:szCs w:val="32"/>
        </w:rPr>
        <w:t>按符合</w:t>
      </w:r>
      <w:proofErr w:type="gramEnd"/>
      <w:r w:rsidRPr="00C5782F">
        <w:rPr>
          <w:rFonts w:ascii="仿宋_GB2312" w:eastAsia="仿宋_GB2312" w:hint="eastAsia"/>
          <w:sz w:val="32"/>
          <w:szCs w:val="32"/>
        </w:rPr>
        <w:t>下列要求，否则不予评审。</w:t>
      </w:r>
    </w:p>
    <w:p w:rsidR="00C5782F" w:rsidRDefault="00C5782F" w:rsidP="00E87F7C">
      <w:pPr>
        <w:pStyle w:val="a3"/>
        <w:numPr>
          <w:ilvl w:val="0"/>
          <w:numId w:val="3"/>
        </w:numPr>
        <w:adjustRightInd w:val="0"/>
        <w:snapToGrid w:val="0"/>
        <w:spacing w:line="500" w:lineRule="exact"/>
        <w:ind w:left="0" w:firstLineChars="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每份参评试题必须为20道题目，其中单选1</w:t>
      </w:r>
      <w:r w:rsidR="00435F34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题、判断题2题、多选题</w:t>
      </w:r>
      <w:r w:rsidR="00435F34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题。</w:t>
      </w:r>
    </w:p>
    <w:p w:rsidR="00C5782F" w:rsidRDefault="00C5782F" w:rsidP="00E87F7C">
      <w:pPr>
        <w:pStyle w:val="a3"/>
        <w:numPr>
          <w:ilvl w:val="0"/>
          <w:numId w:val="3"/>
        </w:numPr>
        <w:adjustRightInd w:val="0"/>
        <w:snapToGrid w:val="0"/>
        <w:spacing w:line="500" w:lineRule="exact"/>
        <w:ind w:left="0" w:firstLineChars="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每份参评试题难中</w:t>
      </w:r>
      <w:proofErr w:type="gramStart"/>
      <w:r>
        <w:rPr>
          <w:rFonts w:ascii="仿宋_GB2312" w:eastAsia="仿宋_GB2312" w:hint="eastAsia"/>
          <w:sz w:val="32"/>
          <w:szCs w:val="32"/>
        </w:rPr>
        <w:t>易比例</w:t>
      </w:r>
      <w:proofErr w:type="gramEnd"/>
      <w:r>
        <w:rPr>
          <w:rFonts w:ascii="仿宋_GB2312" w:eastAsia="仿宋_GB2312" w:hint="eastAsia"/>
          <w:sz w:val="32"/>
          <w:szCs w:val="32"/>
        </w:rPr>
        <w:t>分别按1：3：6。</w:t>
      </w:r>
    </w:p>
    <w:p w:rsidR="00C5782F" w:rsidRDefault="00C5782F" w:rsidP="00E87F7C">
      <w:pPr>
        <w:pStyle w:val="a3"/>
        <w:numPr>
          <w:ilvl w:val="0"/>
          <w:numId w:val="3"/>
        </w:numPr>
        <w:adjustRightInd w:val="0"/>
        <w:snapToGrid w:val="0"/>
        <w:spacing w:line="500" w:lineRule="exact"/>
        <w:ind w:left="0" w:firstLineChars="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试题要尽可能覆盖所有</w:t>
      </w:r>
      <w:r w:rsidR="00435F34">
        <w:rPr>
          <w:rFonts w:ascii="仿宋_GB2312" w:eastAsia="仿宋_GB2312" w:hint="eastAsia"/>
          <w:sz w:val="32"/>
          <w:szCs w:val="32"/>
        </w:rPr>
        <w:t>监测内容。每道题均应该有题干、选项和答案。其中</w:t>
      </w:r>
      <w:r>
        <w:rPr>
          <w:rFonts w:ascii="仿宋_GB2312" w:eastAsia="仿宋_GB2312" w:hint="eastAsia"/>
          <w:sz w:val="32"/>
          <w:szCs w:val="32"/>
        </w:rPr>
        <w:t>单选题、</w:t>
      </w:r>
      <w:r w:rsidR="00435F34">
        <w:rPr>
          <w:rFonts w:ascii="仿宋_GB2312" w:eastAsia="仿宋_GB2312" w:hint="eastAsia"/>
          <w:sz w:val="32"/>
          <w:szCs w:val="32"/>
        </w:rPr>
        <w:t>多选题的选项均为4个。</w:t>
      </w:r>
    </w:p>
    <w:p w:rsidR="00435F34" w:rsidRDefault="00435F34" w:rsidP="00E87F7C">
      <w:pPr>
        <w:pStyle w:val="a3"/>
        <w:numPr>
          <w:ilvl w:val="0"/>
          <w:numId w:val="3"/>
        </w:numPr>
        <w:adjustRightInd w:val="0"/>
        <w:snapToGrid w:val="0"/>
        <w:spacing w:line="500" w:lineRule="exact"/>
        <w:ind w:left="0" w:firstLineChars="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参评试题</w:t>
      </w:r>
      <w:r>
        <w:rPr>
          <w:rFonts w:ascii="仿宋_GB2312" w:eastAsia="仿宋_GB2312" w:hint="eastAsia"/>
          <w:sz w:val="32"/>
          <w:szCs w:val="32"/>
        </w:rPr>
        <w:t>必须为原创试题，严禁抄袭，</w:t>
      </w:r>
      <w:proofErr w:type="gramStart"/>
      <w:r>
        <w:rPr>
          <w:rFonts w:ascii="仿宋_GB2312" w:eastAsia="仿宋_GB2312" w:hint="eastAsia"/>
          <w:sz w:val="32"/>
          <w:szCs w:val="32"/>
        </w:rPr>
        <w:t>查重发现</w:t>
      </w:r>
      <w:proofErr w:type="gramEnd"/>
      <w:r>
        <w:rPr>
          <w:rFonts w:ascii="仿宋_GB2312" w:eastAsia="仿宋_GB2312" w:hint="eastAsia"/>
          <w:sz w:val="32"/>
          <w:szCs w:val="32"/>
        </w:rPr>
        <w:t>雷同题目超过</w:t>
      </w:r>
      <w:r w:rsidR="00E87F7C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0%的，不予评奖</w:t>
      </w:r>
      <w:r w:rsidR="00E87F7C">
        <w:rPr>
          <w:rFonts w:ascii="仿宋_GB2312" w:eastAsia="仿宋_GB2312" w:hint="eastAsia"/>
          <w:sz w:val="32"/>
          <w:szCs w:val="32"/>
        </w:rPr>
        <w:t>；有雷同题目但</w:t>
      </w:r>
      <w:r>
        <w:rPr>
          <w:rFonts w:ascii="仿宋_GB2312" w:eastAsia="仿宋_GB2312" w:hint="eastAsia"/>
          <w:sz w:val="32"/>
          <w:szCs w:val="32"/>
        </w:rPr>
        <w:t>少于</w:t>
      </w:r>
      <w:r w:rsidR="00E87F7C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0%</w:t>
      </w:r>
      <w:r w:rsidR="00E87F7C">
        <w:rPr>
          <w:rFonts w:ascii="仿宋_GB2312" w:eastAsia="仿宋_GB2312" w:hint="eastAsia"/>
          <w:sz w:val="32"/>
          <w:szCs w:val="32"/>
        </w:rPr>
        <w:t>的，</w:t>
      </w:r>
      <w:r>
        <w:rPr>
          <w:rFonts w:ascii="仿宋_GB2312" w:eastAsia="仿宋_GB2312" w:hint="eastAsia"/>
          <w:sz w:val="32"/>
          <w:szCs w:val="32"/>
        </w:rPr>
        <w:t>降低一个等次评奖。</w:t>
      </w:r>
    </w:p>
    <w:p w:rsidR="0034380B" w:rsidRDefault="0034380B" w:rsidP="00E87F7C">
      <w:pPr>
        <w:pStyle w:val="a3"/>
        <w:numPr>
          <w:ilvl w:val="0"/>
          <w:numId w:val="3"/>
        </w:numPr>
        <w:adjustRightInd w:val="0"/>
        <w:snapToGrid w:val="0"/>
        <w:spacing w:line="500" w:lineRule="exact"/>
        <w:ind w:left="0" w:firstLineChars="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每位教师</w:t>
      </w:r>
      <w:r w:rsidR="00F128FF">
        <w:rPr>
          <w:rFonts w:ascii="仿宋_GB2312" w:eastAsia="仿宋_GB2312" w:hint="eastAsia"/>
          <w:sz w:val="32"/>
          <w:szCs w:val="32"/>
        </w:rPr>
        <w:t>每个</w:t>
      </w:r>
      <w:r>
        <w:rPr>
          <w:rFonts w:ascii="仿宋_GB2312" w:eastAsia="仿宋_GB2312" w:hint="eastAsia"/>
          <w:sz w:val="32"/>
          <w:szCs w:val="32"/>
        </w:rPr>
        <w:t>学</w:t>
      </w:r>
      <w:proofErr w:type="gramStart"/>
      <w:r>
        <w:rPr>
          <w:rFonts w:ascii="仿宋_GB2312" w:eastAsia="仿宋_GB2312" w:hint="eastAsia"/>
          <w:sz w:val="32"/>
          <w:szCs w:val="32"/>
        </w:rPr>
        <w:t>段只能</w:t>
      </w:r>
      <w:proofErr w:type="gramEnd"/>
      <w:r>
        <w:rPr>
          <w:rFonts w:ascii="仿宋_GB2312" w:eastAsia="仿宋_GB2312" w:hint="eastAsia"/>
          <w:sz w:val="32"/>
          <w:szCs w:val="32"/>
        </w:rPr>
        <w:t>提交一份参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赛试题。</w:t>
      </w:r>
    </w:p>
    <w:p w:rsidR="00435F34" w:rsidRDefault="00435F34" w:rsidP="00E87F7C">
      <w:pPr>
        <w:pStyle w:val="a3"/>
        <w:numPr>
          <w:ilvl w:val="0"/>
          <w:numId w:val="3"/>
        </w:numPr>
        <w:adjustRightInd w:val="0"/>
        <w:snapToGrid w:val="0"/>
        <w:spacing w:line="500" w:lineRule="exact"/>
        <w:ind w:left="0" w:firstLineChars="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具体要求详见高中、初中信息技术命题比赛说明</w:t>
      </w:r>
      <w:r w:rsidR="0034380B">
        <w:rPr>
          <w:rFonts w:ascii="仿宋_GB2312" w:eastAsia="仿宋_GB2312" w:hint="eastAsia"/>
          <w:sz w:val="32"/>
          <w:szCs w:val="32"/>
        </w:rPr>
        <w:t>（详见附件1，附件2）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35F34" w:rsidRPr="0034380B" w:rsidRDefault="00435F34" w:rsidP="00E87F7C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firstLineChars="0"/>
        <w:rPr>
          <w:rFonts w:ascii="黑体" w:eastAsia="黑体" w:hAnsi="黑体" w:hint="eastAsia"/>
          <w:sz w:val="32"/>
          <w:szCs w:val="32"/>
        </w:rPr>
      </w:pPr>
      <w:r w:rsidRPr="0034380B">
        <w:rPr>
          <w:rFonts w:ascii="黑体" w:eastAsia="黑体" w:hAnsi="黑体" w:hint="eastAsia"/>
          <w:sz w:val="32"/>
          <w:szCs w:val="32"/>
        </w:rPr>
        <w:t>活动安排</w:t>
      </w:r>
    </w:p>
    <w:p w:rsidR="00435F34" w:rsidRDefault="00435F34" w:rsidP="00E87F7C">
      <w:pPr>
        <w:pStyle w:val="a3"/>
        <w:numPr>
          <w:ilvl w:val="0"/>
          <w:numId w:val="4"/>
        </w:numPr>
        <w:adjustRightInd w:val="0"/>
        <w:snapToGrid w:val="0"/>
        <w:spacing w:line="500" w:lineRule="exact"/>
        <w:ind w:left="0" w:firstLineChars="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试题提交时间：</w:t>
      </w:r>
      <w:r w:rsidRPr="00435F34">
        <w:rPr>
          <w:rFonts w:ascii="仿宋_GB2312" w:eastAsia="仿宋_GB2312" w:hint="eastAsia"/>
          <w:sz w:val="32"/>
          <w:szCs w:val="32"/>
        </w:rPr>
        <w:t>2019年5月</w:t>
      </w:r>
      <w:r>
        <w:rPr>
          <w:rFonts w:ascii="仿宋_GB2312" w:eastAsia="仿宋_GB2312" w:hint="eastAsia"/>
          <w:sz w:val="32"/>
          <w:szCs w:val="32"/>
        </w:rPr>
        <w:t>8-</w:t>
      </w:r>
      <w:r w:rsidRPr="00435F34">
        <w:rPr>
          <w:rFonts w:ascii="仿宋_GB2312" w:eastAsia="仿宋_GB2312" w:hint="eastAsia"/>
          <w:sz w:val="32"/>
          <w:szCs w:val="32"/>
        </w:rPr>
        <w:t>10日</w:t>
      </w:r>
    </w:p>
    <w:p w:rsidR="00435F34" w:rsidRDefault="00435F34" w:rsidP="00E87F7C">
      <w:pPr>
        <w:pStyle w:val="a3"/>
        <w:numPr>
          <w:ilvl w:val="0"/>
          <w:numId w:val="4"/>
        </w:numPr>
        <w:adjustRightInd w:val="0"/>
        <w:snapToGrid w:val="0"/>
        <w:spacing w:line="500" w:lineRule="exact"/>
        <w:ind w:left="0" w:firstLineChars="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</w:t>
      </w:r>
      <w:r w:rsidRPr="00435F34">
        <w:rPr>
          <w:rFonts w:ascii="仿宋_GB2312" w:eastAsia="仿宋_GB2312" w:hint="eastAsia"/>
          <w:sz w:val="32"/>
          <w:szCs w:val="32"/>
        </w:rPr>
        <w:t>命题</w:t>
      </w:r>
      <w:r>
        <w:rPr>
          <w:rFonts w:ascii="仿宋_GB2312" w:eastAsia="仿宋_GB2312" w:hint="eastAsia"/>
          <w:sz w:val="32"/>
          <w:szCs w:val="32"/>
        </w:rPr>
        <w:t>全部通过汕头教育云平台进行提交，</w:t>
      </w:r>
      <w:r w:rsidRPr="00435F34">
        <w:rPr>
          <w:rFonts w:ascii="仿宋_GB2312" w:eastAsia="仿宋_GB2312" w:hint="eastAsia"/>
          <w:sz w:val="32"/>
          <w:szCs w:val="32"/>
        </w:rPr>
        <w:t>提交方法</w:t>
      </w:r>
      <w:proofErr w:type="gramStart"/>
      <w:r w:rsidRPr="00435F34">
        <w:rPr>
          <w:rFonts w:ascii="仿宋_GB2312" w:eastAsia="仿宋_GB2312" w:hint="eastAsia"/>
          <w:sz w:val="32"/>
          <w:szCs w:val="32"/>
        </w:rPr>
        <w:t>请访问</w:t>
      </w:r>
      <w:proofErr w:type="gramEnd"/>
      <w:r w:rsidRPr="00435F34">
        <w:rPr>
          <w:rFonts w:ascii="仿宋_GB2312" w:eastAsia="仿宋_GB2312" w:hint="eastAsia"/>
          <w:sz w:val="32"/>
          <w:szCs w:val="32"/>
        </w:rPr>
        <w:t>汕头教育云。</w:t>
      </w:r>
    </w:p>
    <w:p w:rsidR="00435F34" w:rsidRPr="00435F34" w:rsidRDefault="00435F34" w:rsidP="00E87F7C">
      <w:pPr>
        <w:pStyle w:val="a3"/>
        <w:adjustRightInd w:val="0"/>
        <w:snapToGrid w:val="0"/>
        <w:spacing w:line="500" w:lineRule="exact"/>
        <w:ind w:left="643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提交网址</w:t>
      </w:r>
      <w:r w:rsidRPr="00435F34">
        <w:rPr>
          <w:rFonts w:ascii="仿宋_GB2312" w:eastAsia="仿宋_GB2312" w:hint="eastAsia"/>
          <w:sz w:val="32"/>
          <w:szCs w:val="32"/>
        </w:rPr>
        <w:t>http://218.16.245.38:88/。</w:t>
      </w:r>
    </w:p>
    <w:p w:rsidR="00435F34" w:rsidRPr="0034380B" w:rsidRDefault="00435F34" w:rsidP="00E87F7C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firstLineChars="0"/>
        <w:rPr>
          <w:rFonts w:ascii="黑体" w:eastAsia="黑体" w:hAnsi="黑体" w:hint="eastAsia"/>
          <w:sz w:val="32"/>
          <w:szCs w:val="32"/>
        </w:rPr>
      </w:pPr>
      <w:r w:rsidRPr="0034380B">
        <w:rPr>
          <w:rFonts w:ascii="黑体" w:eastAsia="黑体" w:hAnsi="黑体" w:hint="eastAsia"/>
          <w:sz w:val="32"/>
          <w:szCs w:val="32"/>
        </w:rPr>
        <w:t>参加对象</w:t>
      </w:r>
    </w:p>
    <w:p w:rsidR="00435F34" w:rsidRPr="00435F34" w:rsidRDefault="00435F34" w:rsidP="00E87F7C">
      <w:pPr>
        <w:adjustRightInd w:val="0"/>
        <w:snapToGrid w:val="0"/>
        <w:spacing w:line="500" w:lineRule="exact"/>
        <w:ind w:left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汕头市高中、初中信息技术学科教师。</w:t>
      </w:r>
    </w:p>
    <w:p w:rsidR="00435F34" w:rsidRPr="0034380B" w:rsidRDefault="00435F34" w:rsidP="00E87F7C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firstLineChars="0"/>
        <w:rPr>
          <w:rFonts w:ascii="黑体" w:eastAsia="黑体" w:hAnsi="黑体" w:hint="eastAsia"/>
          <w:sz w:val="32"/>
          <w:szCs w:val="32"/>
        </w:rPr>
      </w:pPr>
      <w:r w:rsidRPr="0034380B">
        <w:rPr>
          <w:rFonts w:ascii="黑体" w:eastAsia="黑体" w:hAnsi="黑体" w:hint="eastAsia"/>
          <w:sz w:val="32"/>
          <w:szCs w:val="32"/>
        </w:rPr>
        <w:t>评奖办法</w:t>
      </w:r>
    </w:p>
    <w:p w:rsidR="00435F34" w:rsidRPr="00435F34" w:rsidRDefault="0034380B" w:rsidP="00E87F7C">
      <w:pPr>
        <w:adjustRightInd w:val="0"/>
        <w:snapToGrid w:val="0"/>
        <w:spacing w:line="500" w:lineRule="exact"/>
        <w:ind w:firstLineChars="201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活动将组织我市骨干教师担任评委，对参评试题进行评审，优秀的试题将直接入选汕头市初中、高中信息技术学科试题库。本次活动设一、二、三等奖，按实际参赛人数的比例进行奖励，其中一等奖为参赛人数的10%，二等奖为30%，三等奖为50%。</w:t>
      </w:r>
    </w:p>
    <w:p w:rsidR="0034380B" w:rsidRDefault="0034380B" w:rsidP="00E87F7C">
      <w:pPr>
        <w:adjustRightInd w:val="0"/>
        <w:snapToGrid w:val="0"/>
        <w:spacing w:line="500" w:lineRule="exact"/>
        <w:ind w:left="645"/>
        <w:rPr>
          <w:rFonts w:ascii="仿宋_GB2312" w:eastAsia="仿宋_GB2312" w:hint="eastAsia"/>
          <w:sz w:val="32"/>
          <w:szCs w:val="32"/>
        </w:rPr>
      </w:pPr>
    </w:p>
    <w:p w:rsidR="00435F34" w:rsidRDefault="0034380B" w:rsidP="00E87F7C">
      <w:pPr>
        <w:adjustRightInd w:val="0"/>
        <w:snapToGrid w:val="0"/>
        <w:spacing w:line="500" w:lineRule="exact"/>
        <w:ind w:left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34380B" w:rsidRPr="0034380B" w:rsidRDefault="0034380B" w:rsidP="00E87F7C">
      <w:pPr>
        <w:pStyle w:val="a3"/>
        <w:numPr>
          <w:ilvl w:val="0"/>
          <w:numId w:val="5"/>
        </w:numPr>
        <w:adjustRightInd w:val="0"/>
        <w:snapToGrid w:val="0"/>
        <w:spacing w:line="500" w:lineRule="exact"/>
        <w:ind w:firstLineChars="0"/>
        <w:rPr>
          <w:rFonts w:ascii="仿宋_GB2312" w:eastAsia="仿宋_GB2312" w:hint="eastAsia"/>
          <w:sz w:val="32"/>
          <w:szCs w:val="32"/>
        </w:rPr>
      </w:pPr>
      <w:r w:rsidRPr="0034380B">
        <w:rPr>
          <w:rFonts w:ascii="仿宋_GB2312" w:eastAsia="仿宋_GB2312" w:hint="eastAsia"/>
          <w:sz w:val="32"/>
          <w:szCs w:val="32"/>
        </w:rPr>
        <w:t>关于</w:t>
      </w:r>
      <w:r w:rsidRPr="0034380B">
        <w:rPr>
          <w:rFonts w:ascii="仿宋_GB2312" w:eastAsia="仿宋_GB2312" w:hint="eastAsia"/>
          <w:sz w:val="32"/>
          <w:szCs w:val="32"/>
        </w:rPr>
        <w:t>高中</w:t>
      </w:r>
      <w:r w:rsidRPr="0034380B">
        <w:rPr>
          <w:rFonts w:ascii="仿宋_GB2312" w:eastAsia="仿宋_GB2312" w:hint="eastAsia"/>
          <w:sz w:val="32"/>
          <w:szCs w:val="32"/>
        </w:rPr>
        <w:t>信息技术学科命题比赛的说明</w:t>
      </w:r>
      <w:r w:rsidRPr="0034380B">
        <w:rPr>
          <w:rFonts w:ascii="仿宋_GB2312" w:eastAsia="仿宋_GB2312" w:hint="eastAsia"/>
          <w:sz w:val="32"/>
          <w:szCs w:val="32"/>
        </w:rPr>
        <w:t>。</w:t>
      </w:r>
    </w:p>
    <w:p w:rsidR="0034380B" w:rsidRDefault="0034380B" w:rsidP="00E87F7C">
      <w:pPr>
        <w:pStyle w:val="a3"/>
        <w:numPr>
          <w:ilvl w:val="0"/>
          <w:numId w:val="5"/>
        </w:numPr>
        <w:adjustRightInd w:val="0"/>
        <w:snapToGrid w:val="0"/>
        <w:spacing w:line="500" w:lineRule="exact"/>
        <w:ind w:firstLineChars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关于初中信息技术学科命题比赛的说明。</w:t>
      </w:r>
    </w:p>
    <w:p w:rsidR="00F128FF" w:rsidRDefault="00F128FF" w:rsidP="00E87F7C">
      <w:pPr>
        <w:adjustRightInd w:val="0"/>
        <w:snapToGrid w:val="0"/>
        <w:spacing w:line="500" w:lineRule="exact"/>
        <w:rPr>
          <w:rFonts w:ascii="仿宋_GB2312" w:eastAsia="仿宋_GB2312" w:hint="eastAsia"/>
          <w:sz w:val="32"/>
          <w:szCs w:val="32"/>
        </w:rPr>
      </w:pPr>
    </w:p>
    <w:p w:rsidR="00F128FF" w:rsidRDefault="00F128FF" w:rsidP="00E87F7C">
      <w:pPr>
        <w:adjustRightInd w:val="0"/>
        <w:snapToGrid w:val="0"/>
        <w:spacing w:line="500" w:lineRule="exact"/>
        <w:rPr>
          <w:rFonts w:ascii="仿宋_GB2312" w:eastAsia="仿宋_GB2312" w:hint="eastAsia"/>
          <w:sz w:val="32"/>
          <w:szCs w:val="32"/>
        </w:rPr>
      </w:pPr>
    </w:p>
    <w:p w:rsidR="00E87F7C" w:rsidRDefault="00E87F7C" w:rsidP="00E87F7C">
      <w:pPr>
        <w:adjustRightInd w:val="0"/>
        <w:snapToGrid w:val="0"/>
        <w:spacing w:line="500" w:lineRule="exact"/>
        <w:rPr>
          <w:rFonts w:ascii="仿宋_GB2312" w:eastAsia="仿宋_GB2312" w:hint="eastAsia"/>
          <w:sz w:val="32"/>
          <w:szCs w:val="32"/>
        </w:rPr>
      </w:pPr>
    </w:p>
    <w:p w:rsidR="00F128FF" w:rsidRDefault="00F128FF" w:rsidP="00E87F7C">
      <w:pPr>
        <w:adjustRightInd w:val="0"/>
        <w:snapToGrid w:val="0"/>
        <w:spacing w:line="500" w:lineRule="exact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汕头市教育局教研室</w:t>
      </w:r>
    </w:p>
    <w:p w:rsidR="00F128FF" w:rsidRPr="00F128FF" w:rsidRDefault="00F128FF" w:rsidP="00E87F7C">
      <w:pPr>
        <w:adjustRightInd w:val="0"/>
        <w:snapToGrid w:val="0"/>
        <w:spacing w:line="5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2019年4月1日</w:t>
      </w:r>
    </w:p>
    <w:sectPr w:rsidR="00F128FF" w:rsidRPr="00F128FF" w:rsidSect="00F128FF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8AE"/>
    <w:multiLevelType w:val="hybridMultilevel"/>
    <w:tmpl w:val="D7AA1C84"/>
    <w:lvl w:ilvl="0" w:tplc="3ADEB39C">
      <w:start w:val="1"/>
      <w:numFmt w:val="japaneseCounting"/>
      <w:lvlText w:val="（%1）"/>
      <w:lvlJc w:val="left"/>
      <w:pPr>
        <w:ind w:left="1363" w:hanging="72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3D00749D"/>
    <w:multiLevelType w:val="hybridMultilevel"/>
    <w:tmpl w:val="99B8AF38"/>
    <w:lvl w:ilvl="0" w:tplc="D9BC800A">
      <w:start w:val="1"/>
      <w:numFmt w:val="decimal"/>
      <w:lvlText w:val="%1．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3F392244"/>
    <w:multiLevelType w:val="hybridMultilevel"/>
    <w:tmpl w:val="5BCE491C"/>
    <w:lvl w:ilvl="0" w:tplc="66D2E33E">
      <w:start w:val="1"/>
      <w:numFmt w:val="japaneseCounting"/>
      <w:lvlText w:val="（%1）"/>
      <w:lvlJc w:val="left"/>
      <w:pPr>
        <w:ind w:left="2248" w:hanging="16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6A1E4769"/>
    <w:multiLevelType w:val="hybridMultilevel"/>
    <w:tmpl w:val="9948C3A8"/>
    <w:lvl w:ilvl="0" w:tplc="0F0CB71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7820272D"/>
    <w:multiLevelType w:val="hybridMultilevel"/>
    <w:tmpl w:val="F85A1F6C"/>
    <w:lvl w:ilvl="0" w:tplc="86E0C1A8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7A"/>
    <w:rsid w:val="00006942"/>
    <w:rsid w:val="000B7DA5"/>
    <w:rsid w:val="000C19B5"/>
    <w:rsid w:val="00103FAB"/>
    <w:rsid w:val="00172A71"/>
    <w:rsid w:val="00191555"/>
    <w:rsid w:val="001B3AF6"/>
    <w:rsid w:val="001C66A9"/>
    <w:rsid w:val="001F3E0F"/>
    <w:rsid w:val="00225A44"/>
    <w:rsid w:val="002A5B4F"/>
    <w:rsid w:val="002B0785"/>
    <w:rsid w:val="002B185F"/>
    <w:rsid w:val="002B56A0"/>
    <w:rsid w:val="002B7EC8"/>
    <w:rsid w:val="002C3E54"/>
    <w:rsid w:val="0031268F"/>
    <w:rsid w:val="003215EC"/>
    <w:rsid w:val="00332222"/>
    <w:rsid w:val="00333747"/>
    <w:rsid w:val="0034380B"/>
    <w:rsid w:val="00353A39"/>
    <w:rsid w:val="003652BD"/>
    <w:rsid w:val="00392DDA"/>
    <w:rsid w:val="003A1416"/>
    <w:rsid w:val="003A6E68"/>
    <w:rsid w:val="003E257A"/>
    <w:rsid w:val="00422A4F"/>
    <w:rsid w:val="00435F34"/>
    <w:rsid w:val="004E3D8C"/>
    <w:rsid w:val="004F08C1"/>
    <w:rsid w:val="0052097E"/>
    <w:rsid w:val="0053491C"/>
    <w:rsid w:val="00561653"/>
    <w:rsid w:val="00573D63"/>
    <w:rsid w:val="005B00C7"/>
    <w:rsid w:val="005D2D34"/>
    <w:rsid w:val="005E6452"/>
    <w:rsid w:val="00626C8C"/>
    <w:rsid w:val="006348E3"/>
    <w:rsid w:val="006371AB"/>
    <w:rsid w:val="006B6829"/>
    <w:rsid w:val="006E4DCD"/>
    <w:rsid w:val="006E61F9"/>
    <w:rsid w:val="006E7CFE"/>
    <w:rsid w:val="007059A0"/>
    <w:rsid w:val="00741C00"/>
    <w:rsid w:val="00764A57"/>
    <w:rsid w:val="00780C41"/>
    <w:rsid w:val="007A1471"/>
    <w:rsid w:val="007A6023"/>
    <w:rsid w:val="007A71D8"/>
    <w:rsid w:val="007F5B4E"/>
    <w:rsid w:val="00800029"/>
    <w:rsid w:val="008037A0"/>
    <w:rsid w:val="008618D5"/>
    <w:rsid w:val="0086201C"/>
    <w:rsid w:val="00891D5C"/>
    <w:rsid w:val="008979AF"/>
    <w:rsid w:val="008A4BE9"/>
    <w:rsid w:val="008B5EDD"/>
    <w:rsid w:val="008E4E9D"/>
    <w:rsid w:val="00924E82"/>
    <w:rsid w:val="00934835"/>
    <w:rsid w:val="00956160"/>
    <w:rsid w:val="0095793B"/>
    <w:rsid w:val="009833BA"/>
    <w:rsid w:val="009860D8"/>
    <w:rsid w:val="009B7583"/>
    <w:rsid w:val="009E3ACD"/>
    <w:rsid w:val="009E3C60"/>
    <w:rsid w:val="00A26166"/>
    <w:rsid w:val="00A74A03"/>
    <w:rsid w:val="00A90199"/>
    <w:rsid w:val="00A940EF"/>
    <w:rsid w:val="00AA3C73"/>
    <w:rsid w:val="00AD1DA1"/>
    <w:rsid w:val="00AE02A0"/>
    <w:rsid w:val="00B107D5"/>
    <w:rsid w:val="00B221A1"/>
    <w:rsid w:val="00B310A9"/>
    <w:rsid w:val="00BC2C2A"/>
    <w:rsid w:val="00BD0098"/>
    <w:rsid w:val="00C140AA"/>
    <w:rsid w:val="00C41E58"/>
    <w:rsid w:val="00C516C1"/>
    <w:rsid w:val="00C5782F"/>
    <w:rsid w:val="00C86ABF"/>
    <w:rsid w:val="00C90113"/>
    <w:rsid w:val="00D06336"/>
    <w:rsid w:val="00D63D3F"/>
    <w:rsid w:val="00D66212"/>
    <w:rsid w:val="00D75751"/>
    <w:rsid w:val="00D82840"/>
    <w:rsid w:val="00D84EA3"/>
    <w:rsid w:val="00D953BB"/>
    <w:rsid w:val="00DD177C"/>
    <w:rsid w:val="00DE4459"/>
    <w:rsid w:val="00DF6FEF"/>
    <w:rsid w:val="00E0132F"/>
    <w:rsid w:val="00E11C98"/>
    <w:rsid w:val="00E1746A"/>
    <w:rsid w:val="00E32D14"/>
    <w:rsid w:val="00E71C48"/>
    <w:rsid w:val="00E83AC6"/>
    <w:rsid w:val="00E87F7C"/>
    <w:rsid w:val="00EB04D2"/>
    <w:rsid w:val="00ED1252"/>
    <w:rsid w:val="00ED6C10"/>
    <w:rsid w:val="00EE595D"/>
    <w:rsid w:val="00EF57FF"/>
    <w:rsid w:val="00EF5E6C"/>
    <w:rsid w:val="00F128FF"/>
    <w:rsid w:val="00F9461A"/>
    <w:rsid w:val="00FA6256"/>
    <w:rsid w:val="00FD40E3"/>
    <w:rsid w:val="00FE3410"/>
    <w:rsid w:val="00F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57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5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121</Words>
  <Characters>691</Characters>
  <Application>Microsoft Office Word</Application>
  <DocSecurity>0</DocSecurity>
  <Lines>5</Lines>
  <Paragraphs>1</Paragraphs>
  <ScaleCrop>false</ScaleCrop>
  <Company>MS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2019-03-29T08:13:00Z</dcterms:created>
  <dcterms:modified xsi:type="dcterms:W3CDTF">2019-03-29T09:08:00Z</dcterms:modified>
</cp:coreProperties>
</file>